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別様式-２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令和●年●月●日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西日本高速道路エンジニアリング九州株式会社</w:t>
      </w:r>
    </w:p>
    <w:p w:rsidR="003F314B" w:rsidRPr="009B5342" w:rsidRDefault="003F314B" w:rsidP="003F314B">
      <w:pPr>
        <w:jc w:val="left"/>
        <w:rPr>
          <w:rFonts w:ascii="Meiryo UI" w:eastAsia="Meiryo UI" w:hAnsi="Meiryo UI"/>
          <w:kern w:val="0"/>
        </w:rPr>
      </w:pPr>
      <w:r>
        <w:rPr>
          <w:rFonts w:ascii="Meiryo UI" w:eastAsia="Meiryo UI" w:hAnsi="Meiryo UI" w:hint="eastAsia"/>
        </w:rPr>
        <w:t>代表取締役　竹國　一也</w:t>
      </w:r>
      <w:bookmarkStart w:id="0" w:name="_GoBack"/>
      <w:bookmarkEnd w:id="0"/>
      <w:r w:rsidRPr="009B5342">
        <w:rPr>
          <w:rFonts w:ascii="Meiryo UI" w:eastAsia="Meiryo UI" w:hAnsi="Meiryo UI" w:hint="eastAsia"/>
          <w:kern w:val="0"/>
        </w:rPr>
        <w:t xml:space="preserve">　　　　　　　　　　　</w:t>
      </w:r>
      <w:r w:rsidRPr="003F314B">
        <w:rPr>
          <w:rFonts w:ascii="Meiryo UI" w:eastAsia="Meiryo UI" w:hAnsi="Meiryo UI" w:hint="eastAsia"/>
          <w:spacing w:val="1417"/>
          <w:kern w:val="0"/>
          <w:fitText w:val="3045" w:id="-2040901631"/>
        </w:rPr>
        <w:t>殿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住所</w:t>
      </w: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会社名</w:t>
      </w: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　　　　　　　　　　　　　　　　　　　　　　役職・代表者名　●●　●●　　　　　　　</w:t>
      </w:r>
      <w:r w:rsidRPr="009B5342">
        <w:rPr>
          <w:rFonts w:ascii="Meiryo UI" w:eastAsia="Meiryo UI" w:hAnsi="Meiryo UI" w:cs="ＭＳ 明朝" w:hint="eastAsia"/>
        </w:rPr>
        <w:t>㊞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  <w:sz w:val="28"/>
          <w:szCs w:val="28"/>
          <w:u w:val="single"/>
        </w:rPr>
      </w:pPr>
      <w:r w:rsidRPr="009B5342">
        <w:rPr>
          <w:rFonts w:ascii="Meiryo UI" w:eastAsia="Meiryo UI" w:hAnsi="Meiryo UI" w:hint="eastAsia"/>
          <w:sz w:val="28"/>
          <w:szCs w:val="28"/>
          <w:u w:val="single"/>
        </w:rPr>
        <w:t>協力会社調書の変更について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下記のとおり協力会社調書に変更が生じましたので、報告いたします。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記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numPr>
          <w:ilvl w:val="0"/>
          <w:numId w:val="1"/>
        </w:num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変更内容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（旧）会社住所：福岡県福岡市〇〇区〇〇　〇〇―〇〇　△△ビル△F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（新）会社住所：福岡県〇〇市〇〇町〇〇　〇〇―〇〇　△△ビル△F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numPr>
          <w:ilvl w:val="0"/>
          <w:numId w:val="1"/>
        </w:num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提出書類</w:t>
      </w:r>
    </w:p>
    <w:p w:rsidR="003F314B" w:rsidRPr="009B5342" w:rsidRDefault="003F314B" w:rsidP="003F314B">
      <w:pPr>
        <w:ind w:left="720" w:right="210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なし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ind w:right="840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092CA8" w:rsidRDefault="00092CA8">
      <w:pPr>
        <w:rPr>
          <w:rFonts w:hint="eastAsia"/>
        </w:rPr>
      </w:pPr>
    </w:p>
    <w:sectPr w:rsidR="00092C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1D0"/>
    <w:multiLevelType w:val="hybridMultilevel"/>
    <w:tmpl w:val="F2BA9136"/>
    <w:lvl w:ilvl="0" w:tplc="184452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4B"/>
    <w:rsid w:val="00092CA8"/>
    <w:rsid w:val="003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2B4827-6DB9-4C1F-8665-822525E0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　英俊</dc:creator>
  <cp:keywords/>
  <dc:description/>
  <cp:lastModifiedBy>安武　英俊</cp:lastModifiedBy>
  <cp:revision>1</cp:revision>
  <dcterms:created xsi:type="dcterms:W3CDTF">2020-06-11T00:15:00Z</dcterms:created>
  <dcterms:modified xsi:type="dcterms:W3CDTF">2020-06-11T00:16:00Z</dcterms:modified>
</cp:coreProperties>
</file>